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E7E6" w14:textId="77777777" w:rsidR="0070158B" w:rsidRDefault="0070158B" w:rsidP="0070158B">
      <w:pPr>
        <w:pStyle w:val="Heading1"/>
        <w:spacing w:before="99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509E731" wp14:editId="17F73A2A">
            <wp:simplePos x="0" y="0"/>
            <wp:positionH relativeFrom="page">
              <wp:posOffset>680084</wp:posOffset>
            </wp:positionH>
            <wp:positionV relativeFrom="paragraph">
              <wp:posOffset>418275</wp:posOffset>
            </wp:positionV>
            <wp:extent cx="6266000" cy="176117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000" cy="17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77"/>
        </w:rPr>
        <w:t>Mental Health Helplines</w:t>
      </w:r>
    </w:p>
    <w:p w14:paraId="244F477C" w14:textId="3CF8234F" w:rsidR="0070158B" w:rsidRDefault="0070158B" w:rsidP="0070158B">
      <w:pPr>
        <w:pStyle w:val="Heading2"/>
        <w:tabs>
          <w:tab w:val="left" w:pos="1797"/>
          <w:tab w:val="left" w:pos="1799"/>
        </w:tabs>
        <w:spacing w:before="127" w:line="388" w:lineRule="exact"/>
        <w:ind w:left="0" w:firstLine="0"/>
      </w:pPr>
      <w:r>
        <w:rPr>
          <w:color w:val="003377"/>
        </w:rPr>
        <w:tab/>
        <w:t>Anxiety</w:t>
      </w:r>
      <w:r>
        <w:rPr>
          <w:color w:val="003377"/>
          <w:spacing w:val="-2"/>
        </w:rPr>
        <w:t xml:space="preserve"> </w:t>
      </w:r>
      <w:r>
        <w:rPr>
          <w:color w:val="003377"/>
        </w:rPr>
        <w:t>UK</w:t>
      </w:r>
    </w:p>
    <w:p w14:paraId="10762D3A" w14:textId="77777777" w:rsidR="0070158B" w:rsidRDefault="0070158B" w:rsidP="0070158B">
      <w:pPr>
        <w:pStyle w:val="BodyText"/>
        <w:ind w:right="1838"/>
      </w:pPr>
      <w:r>
        <w:rPr>
          <w:color w:val="39414B"/>
        </w:rPr>
        <w:t>Charity providing support if you've been diagnosed with an anxiety condition.</w:t>
      </w:r>
    </w:p>
    <w:p w14:paraId="20B1C0FF" w14:textId="77777777" w:rsidR="0070158B" w:rsidRDefault="0070158B" w:rsidP="0070158B">
      <w:pPr>
        <w:pStyle w:val="BodyText"/>
      </w:pPr>
      <w:r>
        <w:rPr>
          <w:color w:val="39414B"/>
        </w:rPr>
        <w:t>Call: 08444 775 774 (Mon-Fri, 9.30am-5.30pm)</w:t>
      </w:r>
    </w:p>
    <w:p w14:paraId="5E45AF95" w14:textId="77777777" w:rsidR="0070158B" w:rsidRDefault="0070158B" w:rsidP="0070158B">
      <w:pPr>
        <w:pStyle w:val="BodyText"/>
      </w:pPr>
      <w:r>
        <w:rPr>
          <w:color w:val="39414B"/>
        </w:rPr>
        <w:t xml:space="preserve">Website: </w:t>
      </w:r>
      <w:hyperlink r:id="rId6">
        <w:r>
          <w:rPr>
            <w:color w:val="0000FF"/>
            <w:u w:val="single" w:color="0000FF"/>
          </w:rPr>
          <w:t>www.anxietyuk.org.uk</w:t>
        </w:r>
      </w:hyperlink>
    </w:p>
    <w:p w14:paraId="326DC2C4" w14:textId="77777777" w:rsidR="0070158B" w:rsidRDefault="0070158B" w:rsidP="0070158B">
      <w:pPr>
        <w:pStyle w:val="BodyText"/>
        <w:spacing w:before="10"/>
        <w:ind w:left="0"/>
        <w:rPr>
          <w:sz w:val="31"/>
        </w:rPr>
      </w:pPr>
    </w:p>
    <w:p w14:paraId="37D5B8AA" w14:textId="166F5748" w:rsidR="0070158B" w:rsidRDefault="0070158B" w:rsidP="0070158B">
      <w:pPr>
        <w:pStyle w:val="Heading2"/>
        <w:tabs>
          <w:tab w:val="left" w:pos="1797"/>
          <w:tab w:val="left" w:pos="1799"/>
        </w:tabs>
        <w:ind w:left="0" w:firstLine="0"/>
      </w:pPr>
      <w:r>
        <w:rPr>
          <w:color w:val="003377"/>
        </w:rPr>
        <w:tab/>
        <w:t>Bipolar UK</w:t>
      </w:r>
    </w:p>
    <w:p w14:paraId="1D1A14F9" w14:textId="50351075" w:rsidR="0070158B" w:rsidRDefault="0070158B" w:rsidP="0070158B">
      <w:pPr>
        <w:pStyle w:val="BodyText"/>
        <w:ind w:right="1103"/>
        <w:rPr>
          <w:color w:val="0000FF"/>
          <w:u w:val="single" w:color="0000FF"/>
        </w:rPr>
      </w:pPr>
      <w:r>
        <w:rPr>
          <w:color w:val="39414B"/>
        </w:rPr>
        <w:t xml:space="preserve">A charity helping people living with manic depression or bipolar disorder. Contact via Website: </w:t>
      </w:r>
      <w:hyperlink r:id="rId7">
        <w:r>
          <w:rPr>
            <w:color w:val="0000FF"/>
            <w:u w:val="single" w:color="0000FF"/>
          </w:rPr>
          <w:t>www.bipolaruk.org.uk</w:t>
        </w:r>
      </w:hyperlink>
    </w:p>
    <w:p w14:paraId="1EC534F8" w14:textId="77777777" w:rsidR="0070158B" w:rsidRDefault="0070158B" w:rsidP="0070158B">
      <w:pPr>
        <w:pStyle w:val="BodyText"/>
        <w:ind w:right="1103"/>
      </w:pPr>
    </w:p>
    <w:p w14:paraId="6EA6D205" w14:textId="487426DE" w:rsidR="0070158B" w:rsidRDefault="0070158B" w:rsidP="0070158B">
      <w:pPr>
        <w:pStyle w:val="Heading2"/>
        <w:tabs>
          <w:tab w:val="left" w:pos="1797"/>
          <w:tab w:val="left" w:pos="1799"/>
        </w:tabs>
        <w:spacing w:before="92" w:line="388" w:lineRule="exact"/>
        <w:ind w:left="0" w:firstLine="0"/>
      </w:pPr>
      <w:r>
        <w:rPr>
          <w:color w:val="003377"/>
        </w:rPr>
        <w:tab/>
        <w:t>B-EAT Eating Disorder Association</w:t>
      </w:r>
    </w:p>
    <w:p w14:paraId="10D4005B" w14:textId="77777777" w:rsidR="0070158B" w:rsidRDefault="0070158B" w:rsidP="0070158B">
      <w:pPr>
        <w:pStyle w:val="BodyText"/>
        <w:spacing w:line="334" w:lineRule="exact"/>
      </w:pPr>
      <w:r>
        <w:rPr>
          <w:color w:val="39414B"/>
        </w:rPr>
        <w:t>Call: 08456 341 414</w:t>
      </w:r>
    </w:p>
    <w:p w14:paraId="301E6453" w14:textId="77777777" w:rsidR="0070158B" w:rsidRDefault="0070158B" w:rsidP="0070158B">
      <w:pPr>
        <w:pStyle w:val="BodyText"/>
        <w:spacing w:before="2"/>
        <w:ind w:left="0"/>
      </w:pPr>
    </w:p>
    <w:p w14:paraId="18FB7FA6" w14:textId="2B03F7F4" w:rsidR="0070158B" w:rsidRDefault="0070158B" w:rsidP="0070158B">
      <w:pPr>
        <w:pStyle w:val="Heading2"/>
        <w:tabs>
          <w:tab w:val="left" w:pos="1797"/>
          <w:tab w:val="left" w:pos="1799"/>
        </w:tabs>
        <w:spacing w:before="1"/>
        <w:ind w:left="0" w:firstLine="0"/>
      </w:pPr>
      <w:r>
        <w:rPr>
          <w:color w:val="003377"/>
        </w:rPr>
        <w:tab/>
        <w:t>CALM</w:t>
      </w:r>
    </w:p>
    <w:p w14:paraId="035CBF54" w14:textId="77777777" w:rsidR="0070158B" w:rsidRDefault="0070158B" w:rsidP="0070158B">
      <w:pPr>
        <w:pStyle w:val="BodyText"/>
        <w:spacing w:line="237" w:lineRule="auto"/>
        <w:ind w:right="1561"/>
      </w:pPr>
      <w:r>
        <w:rPr>
          <w:color w:val="39414B"/>
        </w:rPr>
        <w:t>CALM is the Campaign Against Living Miserably, for men aged 15-35. Dedicated to preventing men from committing suicide:</w:t>
      </w:r>
    </w:p>
    <w:p w14:paraId="18249996" w14:textId="77777777" w:rsidR="0070158B" w:rsidRDefault="0070158B" w:rsidP="0070158B">
      <w:pPr>
        <w:pStyle w:val="BodyText"/>
        <w:spacing w:before="2"/>
        <w:ind w:right="3261"/>
      </w:pPr>
      <w:r>
        <w:rPr>
          <w:color w:val="39414B"/>
        </w:rPr>
        <w:t xml:space="preserve">London helpline: call 0808 802 5858 (5pm to midnight) Website: </w:t>
      </w:r>
      <w:hyperlink r:id="rId8">
        <w:r>
          <w:rPr>
            <w:color w:val="0000FF"/>
            <w:u w:val="single" w:color="0000FF"/>
          </w:rPr>
          <w:t>www.thecalmzone.net</w:t>
        </w:r>
      </w:hyperlink>
    </w:p>
    <w:p w14:paraId="4F24DF71" w14:textId="77777777" w:rsidR="0070158B" w:rsidRDefault="0070158B" w:rsidP="0070158B">
      <w:pPr>
        <w:pStyle w:val="BodyText"/>
        <w:spacing w:before="4"/>
        <w:ind w:left="0"/>
      </w:pPr>
    </w:p>
    <w:p w14:paraId="549CC49F" w14:textId="524C154B" w:rsidR="0070158B" w:rsidRDefault="0070158B" w:rsidP="0070158B">
      <w:pPr>
        <w:pStyle w:val="Heading2"/>
        <w:tabs>
          <w:tab w:val="left" w:pos="1797"/>
          <w:tab w:val="left" w:pos="1799"/>
        </w:tabs>
        <w:spacing w:line="388" w:lineRule="exact"/>
        <w:ind w:left="0" w:firstLine="0"/>
      </w:pPr>
      <w:r>
        <w:rPr>
          <w:color w:val="003377"/>
        </w:rPr>
        <w:tab/>
        <w:t>CRUSE</w:t>
      </w:r>
    </w:p>
    <w:p w14:paraId="1D2FE80C" w14:textId="77777777" w:rsidR="0070158B" w:rsidRDefault="0070158B" w:rsidP="0070158B">
      <w:pPr>
        <w:pStyle w:val="BodyText"/>
        <w:spacing w:line="334" w:lineRule="exact"/>
      </w:pPr>
      <w:r>
        <w:rPr>
          <w:color w:val="39414B"/>
        </w:rPr>
        <w:t>CRUSE National helpline 0808 808 1677</w:t>
      </w:r>
    </w:p>
    <w:p w14:paraId="51E5D77F" w14:textId="77777777" w:rsidR="0070158B" w:rsidRDefault="0070158B" w:rsidP="0070158B">
      <w:pPr>
        <w:pStyle w:val="BodyText"/>
        <w:spacing w:before="2"/>
        <w:ind w:left="0"/>
      </w:pPr>
    </w:p>
    <w:p w14:paraId="7988F362" w14:textId="4BD9CD4A" w:rsidR="0070158B" w:rsidRDefault="0070158B" w:rsidP="0070158B">
      <w:pPr>
        <w:pStyle w:val="Heading2"/>
        <w:tabs>
          <w:tab w:val="left" w:pos="1797"/>
          <w:tab w:val="left" w:pos="1799"/>
        </w:tabs>
        <w:ind w:left="0" w:firstLine="0"/>
      </w:pPr>
      <w:r>
        <w:rPr>
          <w:color w:val="003377"/>
        </w:rPr>
        <w:tab/>
        <w:t>Men’s Health</w:t>
      </w:r>
      <w:r>
        <w:rPr>
          <w:color w:val="003377"/>
          <w:spacing w:val="-2"/>
        </w:rPr>
        <w:t xml:space="preserve"> </w:t>
      </w:r>
      <w:r>
        <w:rPr>
          <w:color w:val="003377"/>
        </w:rPr>
        <w:t>Forum</w:t>
      </w:r>
    </w:p>
    <w:p w14:paraId="15EDE50C" w14:textId="77777777" w:rsidR="0070158B" w:rsidRDefault="0070158B" w:rsidP="0070158B">
      <w:pPr>
        <w:pStyle w:val="BodyText"/>
        <w:spacing w:before="1" w:line="237" w:lineRule="auto"/>
        <w:ind w:right="3611"/>
      </w:pPr>
      <w:r>
        <w:rPr>
          <w:color w:val="39414B"/>
        </w:rPr>
        <w:t xml:space="preserve">24/7 stress support for men by text, chat and email: Website: </w:t>
      </w:r>
      <w:hyperlink r:id="rId9">
        <w:r>
          <w:rPr>
            <w:color w:val="0000FF"/>
            <w:u w:val="single" w:color="0000FF"/>
          </w:rPr>
          <w:t>www.menshealthforum.org.uk</w:t>
        </w:r>
      </w:hyperlink>
    </w:p>
    <w:p w14:paraId="6278CD4E" w14:textId="77777777" w:rsidR="0070158B" w:rsidRDefault="0070158B" w:rsidP="0070158B">
      <w:pPr>
        <w:pStyle w:val="BodyText"/>
        <w:spacing w:before="4"/>
        <w:ind w:left="0"/>
      </w:pPr>
    </w:p>
    <w:p w14:paraId="4F692245" w14:textId="7DA57110" w:rsidR="0070158B" w:rsidRDefault="0070158B" w:rsidP="0070158B">
      <w:pPr>
        <w:pStyle w:val="Heading2"/>
        <w:tabs>
          <w:tab w:val="left" w:pos="1797"/>
          <w:tab w:val="left" w:pos="1799"/>
        </w:tabs>
        <w:ind w:left="0" w:firstLine="0"/>
      </w:pPr>
      <w:r>
        <w:rPr>
          <w:color w:val="003377"/>
        </w:rPr>
        <w:tab/>
        <w:t>Mental Health Foundation</w:t>
      </w:r>
    </w:p>
    <w:p w14:paraId="0F54915A" w14:textId="77777777" w:rsidR="0070158B" w:rsidRDefault="0070158B" w:rsidP="0070158B">
      <w:pPr>
        <w:pStyle w:val="BodyText"/>
        <w:ind w:right="2179"/>
      </w:pPr>
      <w:r>
        <w:rPr>
          <w:color w:val="39414B"/>
        </w:rPr>
        <w:t>Provides information and support for anyone with mental health problems or learning disabilities:</w:t>
      </w:r>
    </w:p>
    <w:p w14:paraId="3A58ECD5" w14:textId="77777777" w:rsidR="0070158B" w:rsidRDefault="0070158B" w:rsidP="0070158B">
      <w:pPr>
        <w:pStyle w:val="BodyText"/>
        <w:spacing w:line="337" w:lineRule="exact"/>
      </w:pPr>
      <w:r>
        <w:rPr>
          <w:color w:val="39414B"/>
        </w:rPr>
        <w:t xml:space="preserve">Website: </w:t>
      </w:r>
      <w:hyperlink r:id="rId10">
        <w:r>
          <w:rPr>
            <w:color w:val="0000FF"/>
            <w:u w:val="single" w:color="0000FF"/>
          </w:rPr>
          <w:t>www.mentalhealth.org.uk</w:t>
        </w:r>
      </w:hyperlink>
    </w:p>
    <w:p w14:paraId="008277A2" w14:textId="77777777" w:rsidR="0070158B" w:rsidRDefault="0070158B" w:rsidP="0070158B">
      <w:pPr>
        <w:pStyle w:val="BodyText"/>
        <w:ind w:left="0"/>
        <w:rPr>
          <w:sz w:val="32"/>
        </w:rPr>
      </w:pPr>
    </w:p>
    <w:p w14:paraId="28342392" w14:textId="4EEF6334" w:rsidR="0070158B" w:rsidRDefault="0070158B" w:rsidP="0070158B">
      <w:pPr>
        <w:pStyle w:val="Heading2"/>
        <w:tabs>
          <w:tab w:val="left" w:pos="1785"/>
          <w:tab w:val="left" w:pos="1787"/>
        </w:tabs>
        <w:ind w:left="0" w:firstLine="0"/>
      </w:pPr>
      <w:r>
        <w:rPr>
          <w:color w:val="003377"/>
        </w:rPr>
        <w:tab/>
        <w:t>No</w:t>
      </w:r>
      <w:r>
        <w:rPr>
          <w:color w:val="003377"/>
          <w:spacing w:val="-1"/>
        </w:rPr>
        <w:t xml:space="preserve"> </w:t>
      </w:r>
      <w:r>
        <w:rPr>
          <w:color w:val="003377"/>
        </w:rPr>
        <w:t>Panic</w:t>
      </w:r>
    </w:p>
    <w:p w14:paraId="734567D6" w14:textId="77777777" w:rsidR="0070158B" w:rsidRDefault="0070158B" w:rsidP="0070158B">
      <w:pPr>
        <w:pStyle w:val="BodyText"/>
        <w:ind w:left="1786" w:right="1600"/>
      </w:pPr>
      <w:r>
        <w:rPr>
          <w:color w:val="39414B"/>
        </w:rPr>
        <w:t>Voluntary charity offering support for sufferers of panic attacks and OCD. Offers a course to help overcome your phobia/OCD. Includes a helpline:</w:t>
      </w:r>
    </w:p>
    <w:p w14:paraId="48AD733E" w14:textId="77777777" w:rsidR="0070158B" w:rsidRDefault="0070158B" w:rsidP="0070158B">
      <w:pPr>
        <w:pStyle w:val="BodyText"/>
        <w:ind w:right="5176"/>
      </w:pPr>
      <w:r>
        <w:rPr>
          <w:color w:val="39414B"/>
        </w:rPr>
        <w:t xml:space="preserve">Call 0844 967 4848 (daily, 10am-10pm) Website: </w:t>
      </w:r>
      <w:hyperlink r:id="rId11">
        <w:r>
          <w:rPr>
            <w:color w:val="0000FF"/>
            <w:u w:val="single" w:color="0000FF"/>
          </w:rPr>
          <w:t>www.nopanic.org.uk</w:t>
        </w:r>
      </w:hyperlink>
    </w:p>
    <w:p w14:paraId="412AE25F" w14:textId="77777777" w:rsidR="0070158B" w:rsidRDefault="0070158B" w:rsidP="0070158B">
      <w:pPr>
        <w:pStyle w:val="BodyText"/>
        <w:ind w:left="0"/>
      </w:pPr>
    </w:p>
    <w:p w14:paraId="253B2FFA" w14:textId="50BDAD69" w:rsidR="0070158B" w:rsidRDefault="0070158B" w:rsidP="0070158B">
      <w:pPr>
        <w:pStyle w:val="Heading2"/>
        <w:tabs>
          <w:tab w:val="left" w:pos="1797"/>
          <w:tab w:val="left" w:pos="1799"/>
        </w:tabs>
        <w:spacing w:line="388" w:lineRule="exact"/>
        <w:ind w:left="0" w:firstLine="0"/>
      </w:pPr>
      <w:r>
        <w:rPr>
          <w:color w:val="003377"/>
        </w:rPr>
        <w:tab/>
        <w:t>Mind</w:t>
      </w:r>
    </w:p>
    <w:p w14:paraId="6AAC5F03" w14:textId="77777777" w:rsidR="0070158B" w:rsidRDefault="0070158B" w:rsidP="0070158B">
      <w:pPr>
        <w:pStyle w:val="BodyText"/>
        <w:ind w:right="1506"/>
      </w:pPr>
      <w:r>
        <w:rPr>
          <w:color w:val="39414B"/>
        </w:rPr>
        <w:t xml:space="preserve">Mind is the UK’s largest mental health charity. It provides information and support to improve the lives of people suffering from mental distress. Call 020 8519 2122 or visit </w:t>
      </w:r>
      <w:hyperlink r:id="rId12">
        <w:r>
          <w:rPr>
            <w:color w:val="0000FF"/>
            <w:u w:val="single" w:color="0000FF"/>
          </w:rPr>
          <w:t>www.mind.org.uk</w:t>
        </w:r>
      </w:hyperlink>
    </w:p>
    <w:p w14:paraId="71C5E415" w14:textId="77777777" w:rsidR="0070158B" w:rsidRDefault="0070158B" w:rsidP="0070158B">
      <w:pPr>
        <w:pStyle w:val="BodyText"/>
        <w:ind w:right="1863"/>
      </w:pPr>
      <w:r>
        <w:rPr>
          <w:color w:val="39414B"/>
        </w:rPr>
        <w:t>Mind also provides Helplines to make sure people get the help and support they need:</w:t>
      </w:r>
    </w:p>
    <w:p w14:paraId="4FCBEC58" w14:textId="77777777" w:rsidR="0070158B" w:rsidRDefault="0070158B" w:rsidP="0070158B">
      <w:pPr>
        <w:pStyle w:val="BodyText"/>
        <w:spacing w:before="9"/>
        <w:ind w:left="0"/>
        <w:rPr>
          <w:sz w:val="27"/>
        </w:rPr>
      </w:pPr>
    </w:p>
    <w:p w14:paraId="5D36C967" w14:textId="17B28816" w:rsidR="0070158B" w:rsidRPr="0070158B" w:rsidRDefault="0070158B" w:rsidP="0070158B">
      <w:pPr>
        <w:tabs>
          <w:tab w:val="left" w:pos="2517"/>
          <w:tab w:val="left" w:pos="2518"/>
        </w:tabs>
        <w:spacing w:before="1" w:line="340" w:lineRule="exact"/>
        <w:rPr>
          <w:sz w:val="28"/>
        </w:rPr>
      </w:pPr>
      <w:r>
        <w:rPr>
          <w:color w:val="39414B"/>
          <w:sz w:val="28"/>
        </w:rPr>
        <w:tab/>
      </w:r>
      <w:r w:rsidRPr="0070158B">
        <w:rPr>
          <w:color w:val="39414B"/>
          <w:sz w:val="28"/>
        </w:rPr>
        <w:t>Mind</w:t>
      </w:r>
      <w:r w:rsidRPr="0070158B">
        <w:rPr>
          <w:color w:val="39414B"/>
          <w:spacing w:val="-1"/>
          <w:sz w:val="28"/>
        </w:rPr>
        <w:t xml:space="preserve"> </w:t>
      </w:r>
      <w:r w:rsidRPr="0070158B">
        <w:rPr>
          <w:color w:val="39414B"/>
          <w:sz w:val="28"/>
        </w:rPr>
        <w:t>Helplines</w:t>
      </w:r>
    </w:p>
    <w:p w14:paraId="701C8623" w14:textId="58A4EEF3" w:rsidR="0070158B" w:rsidRDefault="0070158B" w:rsidP="0070158B">
      <w:pPr>
        <w:pStyle w:val="BodyText"/>
        <w:ind w:left="2518" w:right="1329"/>
        <w:rPr>
          <w:color w:val="39414B"/>
        </w:rPr>
      </w:pPr>
      <w:r>
        <w:rPr>
          <w:color w:val="39414B"/>
        </w:rPr>
        <w:t>All Mind helplines are available Monday to Friday, excluding Bank Hols – 9am – 6pm</w:t>
      </w:r>
    </w:p>
    <w:p w14:paraId="4A6FBD43" w14:textId="77777777" w:rsidR="0070158B" w:rsidRPr="0070158B" w:rsidRDefault="0070158B" w:rsidP="0070158B">
      <w:pPr>
        <w:pStyle w:val="BodyText"/>
        <w:ind w:left="2518" w:right="1329"/>
      </w:pPr>
    </w:p>
    <w:p w14:paraId="4EB4DA60" w14:textId="35914288" w:rsidR="0070158B" w:rsidRPr="0070158B" w:rsidRDefault="0070158B" w:rsidP="0070158B">
      <w:pPr>
        <w:pStyle w:val="ListParagraph"/>
        <w:numPr>
          <w:ilvl w:val="1"/>
          <w:numId w:val="1"/>
        </w:numPr>
        <w:tabs>
          <w:tab w:val="left" w:pos="2517"/>
          <w:tab w:val="left" w:pos="2518"/>
        </w:tabs>
        <w:spacing w:before="92" w:line="340" w:lineRule="exact"/>
        <w:rPr>
          <w:sz w:val="28"/>
        </w:rPr>
      </w:pPr>
      <w:proofErr w:type="spellStart"/>
      <w:r w:rsidRPr="0070158B">
        <w:rPr>
          <w:color w:val="39414B"/>
          <w:sz w:val="28"/>
        </w:rPr>
        <w:t>Mindinfoline</w:t>
      </w:r>
      <w:proofErr w:type="spellEnd"/>
    </w:p>
    <w:p w14:paraId="0B2A7769" w14:textId="77777777" w:rsidR="0070158B" w:rsidRDefault="0070158B" w:rsidP="0070158B">
      <w:pPr>
        <w:pStyle w:val="BodyText"/>
        <w:ind w:left="2518" w:right="1488"/>
      </w:pPr>
      <w:r>
        <w:rPr>
          <w:color w:val="39414B"/>
        </w:rPr>
        <w:t>Information on a range of mental health topics, types of mental health problems, where to get help, medication and alternative treatments and advocacy:</w:t>
      </w:r>
    </w:p>
    <w:p w14:paraId="7733A526" w14:textId="77777777" w:rsidR="0070158B" w:rsidRDefault="0070158B" w:rsidP="0070158B">
      <w:pPr>
        <w:pStyle w:val="BodyText"/>
        <w:ind w:left="2518" w:right="5133"/>
      </w:pPr>
      <w:r>
        <w:rPr>
          <w:color w:val="39414B"/>
        </w:rPr>
        <w:t xml:space="preserve">Call: 0300 123 3393 or text 86463 Email: </w:t>
      </w:r>
      <w:hyperlink r:id="rId13">
        <w:r>
          <w:rPr>
            <w:color w:val="0000FF"/>
            <w:u w:val="single" w:color="0000FF"/>
          </w:rPr>
          <w:t>info@mind.org.uk</w:t>
        </w:r>
      </w:hyperlink>
    </w:p>
    <w:p w14:paraId="135390E1" w14:textId="77777777" w:rsidR="0070158B" w:rsidRDefault="0070158B" w:rsidP="0070158B">
      <w:pPr>
        <w:pStyle w:val="BodyText"/>
        <w:spacing w:before="10"/>
        <w:ind w:left="0"/>
        <w:rPr>
          <w:sz w:val="27"/>
        </w:rPr>
      </w:pPr>
    </w:p>
    <w:p w14:paraId="07E9B4C6" w14:textId="77777777" w:rsidR="0070158B" w:rsidRDefault="0070158B" w:rsidP="0070158B">
      <w:pPr>
        <w:pStyle w:val="ListParagraph"/>
        <w:numPr>
          <w:ilvl w:val="1"/>
          <w:numId w:val="1"/>
        </w:numPr>
        <w:tabs>
          <w:tab w:val="left" w:pos="2517"/>
          <w:tab w:val="left" w:pos="2518"/>
        </w:tabs>
        <w:spacing w:line="341" w:lineRule="exact"/>
        <w:rPr>
          <w:sz w:val="28"/>
        </w:rPr>
      </w:pPr>
      <w:r>
        <w:rPr>
          <w:color w:val="39414B"/>
          <w:sz w:val="28"/>
        </w:rPr>
        <w:t>Mind</w:t>
      </w:r>
      <w:r>
        <w:rPr>
          <w:color w:val="39414B"/>
          <w:spacing w:val="-2"/>
          <w:sz w:val="28"/>
        </w:rPr>
        <w:t xml:space="preserve"> </w:t>
      </w:r>
      <w:proofErr w:type="gramStart"/>
      <w:r>
        <w:rPr>
          <w:color w:val="39414B"/>
          <w:sz w:val="28"/>
        </w:rPr>
        <w:t>legal-line</w:t>
      </w:r>
      <w:proofErr w:type="gramEnd"/>
    </w:p>
    <w:p w14:paraId="2BC8C9C7" w14:textId="77777777" w:rsidR="0070158B" w:rsidRDefault="0070158B" w:rsidP="0070158B">
      <w:pPr>
        <w:pStyle w:val="BodyText"/>
        <w:ind w:left="2518" w:right="2888"/>
      </w:pPr>
      <w:r>
        <w:rPr>
          <w:color w:val="39414B"/>
        </w:rPr>
        <w:t>Legal and general information on mental health law: Call: 0300 466 6463</w:t>
      </w:r>
    </w:p>
    <w:p w14:paraId="50F19376" w14:textId="77777777" w:rsidR="0070158B" w:rsidRDefault="0070158B" w:rsidP="0070158B">
      <w:pPr>
        <w:pStyle w:val="BodyText"/>
        <w:spacing w:line="337" w:lineRule="exact"/>
        <w:ind w:left="2518"/>
      </w:pPr>
      <w:r>
        <w:rPr>
          <w:color w:val="39414B"/>
        </w:rPr>
        <w:t xml:space="preserve">Email: </w:t>
      </w:r>
      <w:hyperlink r:id="rId14">
        <w:r>
          <w:rPr>
            <w:color w:val="0000FF"/>
            <w:u w:val="single" w:color="0000FF"/>
          </w:rPr>
          <w:t>legal@mind.org.uk</w:t>
        </w:r>
      </w:hyperlink>
    </w:p>
    <w:p w14:paraId="5EB2EA3C" w14:textId="77777777" w:rsidR="0070158B" w:rsidRDefault="0070158B" w:rsidP="0070158B">
      <w:pPr>
        <w:pStyle w:val="BodyText"/>
        <w:ind w:left="0"/>
      </w:pPr>
    </w:p>
    <w:p w14:paraId="10D0EDDF" w14:textId="77777777" w:rsidR="0070158B" w:rsidRDefault="0070158B" w:rsidP="0070158B">
      <w:pPr>
        <w:pStyle w:val="ListParagraph"/>
        <w:numPr>
          <w:ilvl w:val="1"/>
          <w:numId w:val="1"/>
        </w:numPr>
        <w:tabs>
          <w:tab w:val="left" w:pos="2517"/>
          <w:tab w:val="left" w:pos="2518"/>
        </w:tabs>
        <w:spacing w:line="340" w:lineRule="exact"/>
        <w:rPr>
          <w:sz w:val="28"/>
        </w:rPr>
      </w:pPr>
      <w:r>
        <w:rPr>
          <w:color w:val="39414B"/>
          <w:sz w:val="28"/>
        </w:rPr>
        <w:t>Mind Blue Light</w:t>
      </w:r>
      <w:r>
        <w:rPr>
          <w:color w:val="39414B"/>
          <w:spacing w:val="-3"/>
          <w:sz w:val="28"/>
        </w:rPr>
        <w:t xml:space="preserve"> </w:t>
      </w:r>
      <w:r>
        <w:rPr>
          <w:color w:val="39414B"/>
          <w:sz w:val="28"/>
        </w:rPr>
        <w:t>Infoline</w:t>
      </w:r>
    </w:p>
    <w:p w14:paraId="3A4230F8" w14:textId="77777777" w:rsidR="0070158B" w:rsidRDefault="0070158B" w:rsidP="0070158B">
      <w:pPr>
        <w:pStyle w:val="BodyText"/>
        <w:ind w:left="2518" w:right="1091"/>
      </w:pPr>
      <w:r>
        <w:rPr>
          <w:color w:val="39414B"/>
        </w:rPr>
        <w:t xml:space="preserve">Mind’s Blue Light </w:t>
      </w:r>
      <w:proofErr w:type="spellStart"/>
      <w:r>
        <w:rPr>
          <w:color w:val="39414B"/>
        </w:rPr>
        <w:t>infoline</w:t>
      </w:r>
      <w:proofErr w:type="spellEnd"/>
      <w:r>
        <w:rPr>
          <w:color w:val="39414B"/>
        </w:rPr>
        <w:t xml:space="preserve"> is specifically for emergency service staff, volunteers and family. The team provides information on a range of topics including; Staying mentally well at work, different types of mental health services, how and where to get help, medical and alternative treatments, advocacy, information about post-traumatic stress disorder, existing mental health support and mental health and the</w:t>
      </w:r>
      <w:r>
        <w:rPr>
          <w:color w:val="39414B"/>
          <w:spacing w:val="-1"/>
        </w:rPr>
        <w:t xml:space="preserve"> </w:t>
      </w:r>
      <w:r>
        <w:rPr>
          <w:color w:val="39414B"/>
        </w:rPr>
        <w:t>law.</w:t>
      </w:r>
    </w:p>
    <w:p w14:paraId="185D7356" w14:textId="77777777" w:rsidR="0070158B" w:rsidRDefault="0070158B" w:rsidP="0070158B">
      <w:pPr>
        <w:pStyle w:val="BodyText"/>
        <w:ind w:left="2518" w:right="3573"/>
      </w:pPr>
      <w:r>
        <w:rPr>
          <w:color w:val="39414B"/>
        </w:rPr>
        <w:t xml:space="preserve">Call: 0300 303 5999 (local rates) or text 84999 Email: </w:t>
      </w:r>
      <w:hyperlink r:id="rId15">
        <w:r>
          <w:rPr>
            <w:color w:val="0000FF"/>
            <w:u w:val="single" w:color="0000FF"/>
          </w:rPr>
          <w:t>bluelightinfo@mind.org.uk</w:t>
        </w:r>
      </w:hyperlink>
    </w:p>
    <w:p w14:paraId="541E6A88" w14:textId="77777777" w:rsidR="0070158B" w:rsidRDefault="0070158B" w:rsidP="0070158B">
      <w:pPr>
        <w:pStyle w:val="BodyText"/>
        <w:spacing w:before="11"/>
        <w:ind w:left="0"/>
        <w:rPr>
          <w:sz w:val="27"/>
        </w:rPr>
      </w:pPr>
    </w:p>
    <w:p w14:paraId="2DE9B767" w14:textId="371B7FE5" w:rsidR="0070158B" w:rsidRDefault="0070158B" w:rsidP="0070158B">
      <w:pPr>
        <w:pStyle w:val="Heading2"/>
        <w:tabs>
          <w:tab w:val="left" w:pos="1785"/>
          <w:tab w:val="left" w:pos="1787"/>
        </w:tabs>
        <w:ind w:left="0" w:firstLine="0"/>
      </w:pPr>
      <w:r>
        <w:rPr>
          <w:color w:val="003377"/>
        </w:rPr>
        <w:tab/>
        <w:t>Obsessive Compulsive Disorder Action</w:t>
      </w:r>
    </w:p>
    <w:p w14:paraId="7A2DB5A5" w14:textId="77777777" w:rsidR="0070158B" w:rsidRDefault="0070158B" w:rsidP="0070158B">
      <w:pPr>
        <w:pStyle w:val="BodyText"/>
        <w:ind w:left="1786" w:right="1312"/>
      </w:pPr>
      <w:r>
        <w:rPr>
          <w:color w:val="39414B"/>
        </w:rPr>
        <w:t>Support for people with obsessive compulsive disorder (OCD). Includes information on treatment and online resources:</w:t>
      </w:r>
    </w:p>
    <w:p w14:paraId="469E62DE" w14:textId="77777777" w:rsidR="0070158B" w:rsidRDefault="0070158B" w:rsidP="0070158B">
      <w:pPr>
        <w:pStyle w:val="BodyText"/>
        <w:ind w:right="4724"/>
      </w:pPr>
      <w:r>
        <w:rPr>
          <w:color w:val="39414B"/>
        </w:rPr>
        <w:t xml:space="preserve">Call 0845 390 6232 (Mon-Fri, 9.30am-5pm) Website: </w:t>
      </w:r>
      <w:hyperlink r:id="rId16">
        <w:r>
          <w:rPr>
            <w:color w:val="0000FF"/>
            <w:u w:val="single" w:color="0000FF"/>
          </w:rPr>
          <w:t>www.ocdaction.org.uk</w:t>
        </w:r>
      </w:hyperlink>
    </w:p>
    <w:p w14:paraId="4543B617" w14:textId="77777777" w:rsidR="0070158B" w:rsidRDefault="0070158B" w:rsidP="0070158B">
      <w:pPr>
        <w:pStyle w:val="BodyText"/>
        <w:spacing w:before="11"/>
        <w:ind w:left="0"/>
        <w:rPr>
          <w:sz w:val="27"/>
        </w:rPr>
      </w:pPr>
    </w:p>
    <w:p w14:paraId="51AD6938" w14:textId="35064E1B" w:rsidR="0070158B" w:rsidRDefault="0070158B" w:rsidP="0070158B">
      <w:pPr>
        <w:pStyle w:val="Heading2"/>
        <w:tabs>
          <w:tab w:val="left" w:pos="1785"/>
          <w:tab w:val="left" w:pos="1787"/>
        </w:tabs>
        <w:spacing w:before="1"/>
        <w:ind w:left="0" w:firstLine="0"/>
      </w:pPr>
      <w:r>
        <w:rPr>
          <w:color w:val="003377"/>
        </w:rPr>
        <w:lastRenderedPageBreak/>
        <w:tab/>
        <w:t>Obsessive Compulsive Disorder</w:t>
      </w:r>
      <w:r>
        <w:rPr>
          <w:color w:val="003377"/>
          <w:spacing w:val="5"/>
        </w:rPr>
        <w:t xml:space="preserve"> </w:t>
      </w:r>
      <w:r>
        <w:rPr>
          <w:color w:val="003377"/>
        </w:rPr>
        <w:t>UK</w:t>
      </w:r>
    </w:p>
    <w:p w14:paraId="04AA7385" w14:textId="77777777" w:rsidR="0070158B" w:rsidRDefault="0070158B" w:rsidP="0070158B">
      <w:pPr>
        <w:pStyle w:val="BodyText"/>
        <w:ind w:left="1786" w:right="1334"/>
      </w:pPr>
      <w:r>
        <w:rPr>
          <w:color w:val="39414B"/>
        </w:rPr>
        <w:t>A charity run by people with OCD, for people with OCD. Includes facts, news and treatments:</w:t>
      </w:r>
    </w:p>
    <w:p w14:paraId="1A1E778E" w14:textId="77777777" w:rsidR="0070158B" w:rsidRDefault="0070158B" w:rsidP="0070158B">
      <w:pPr>
        <w:pStyle w:val="BodyText"/>
        <w:ind w:right="5114"/>
      </w:pPr>
      <w:r>
        <w:rPr>
          <w:color w:val="39414B"/>
        </w:rPr>
        <w:t xml:space="preserve">Call 0845 120 3778 (Mon-Fri, 9am-5pm) Website: </w:t>
      </w:r>
      <w:hyperlink r:id="rId17">
        <w:r>
          <w:rPr>
            <w:color w:val="0000FF"/>
            <w:u w:val="single" w:color="0000FF"/>
          </w:rPr>
          <w:t>www.ocduk.org</w:t>
        </w:r>
      </w:hyperlink>
    </w:p>
    <w:p w14:paraId="1DDD4BF1" w14:textId="77777777" w:rsidR="0070158B" w:rsidRDefault="0070158B" w:rsidP="0070158B">
      <w:pPr>
        <w:pStyle w:val="BodyText"/>
        <w:spacing w:before="10"/>
        <w:ind w:left="0"/>
        <w:rPr>
          <w:sz w:val="27"/>
        </w:rPr>
      </w:pPr>
    </w:p>
    <w:p w14:paraId="4DB72FB8" w14:textId="4DEF3A73" w:rsidR="0070158B" w:rsidRDefault="0070158B" w:rsidP="0070158B">
      <w:pPr>
        <w:pStyle w:val="Heading2"/>
        <w:tabs>
          <w:tab w:val="left" w:pos="1785"/>
          <w:tab w:val="left" w:pos="1787"/>
        </w:tabs>
        <w:spacing w:before="1" w:line="388" w:lineRule="exact"/>
        <w:ind w:left="0" w:firstLine="0"/>
      </w:pPr>
      <w:r>
        <w:rPr>
          <w:color w:val="003377"/>
        </w:rPr>
        <w:tab/>
        <w:t>PAPYRUS</w:t>
      </w:r>
    </w:p>
    <w:p w14:paraId="07AE9784" w14:textId="77777777" w:rsidR="0070158B" w:rsidRDefault="0070158B" w:rsidP="0070158B">
      <w:pPr>
        <w:pStyle w:val="BodyText"/>
        <w:spacing w:line="334" w:lineRule="exact"/>
        <w:ind w:left="1786"/>
      </w:pPr>
      <w:r>
        <w:rPr>
          <w:color w:val="39414B"/>
        </w:rPr>
        <w:t>Young suicide prevention society.</w:t>
      </w:r>
    </w:p>
    <w:p w14:paraId="4FF7451F" w14:textId="77777777" w:rsidR="0070158B" w:rsidRDefault="0070158B" w:rsidP="0070158B">
      <w:pPr>
        <w:pStyle w:val="BodyText"/>
        <w:spacing w:before="1"/>
        <w:ind w:right="2093"/>
      </w:pPr>
      <w:r>
        <w:rPr>
          <w:color w:val="39414B"/>
        </w:rPr>
        <w:t xml:space="preserve">Call: </w:t>
      </w:r>
      <w:proofErr w:type="spellStart"/>
      <w:r>
        <w:rPr>
          <w:color w:val="39414B"/>
        </w:rPr>
        <w:t>HOPElineUK</w:t>
      </w:r>
      <w:proofErr w:type="spellEnd"/>
      <w:r>
        <w:rPr>
          <w:color w:val="39414B"/>
        </w:rPr>
        <w:t xml:space="preserve"> 0800 068 4141 (Mon-Fri,10am-5pm &amp; 7-10pm. Weekends 2-5pm)</w:t>
      </w:r>
    </w:p>
    <w:p w14:paraId="1290A8B1" w14:textId="77777777" w:rsidR="0070158B" w:rsidRDefault="0070158B" w:rsidP="0070158B">
      <w:pPr>
        <w:pStyle w:val="BodyText"/>
        <w:rPr>
          <w:color w:val="0000FF"/>
          <w:u w:val="single" w:color="0000FF"/>
        </w:rPr>
      </w:pPr>
      <w:r>
        <w:rPr>
          <w:color w:val="39414B"/>
        </w:rPr>
        <w:t xml:space="preserve">Website: </w:t>
      </w:r>
      <w:hyperlink r:id="rId18">
        <w:r>
          <w:rPr>
            <w:color w:val="0000FF"/>
            <w:u w:val="single" w:color="0000FF"/>
          </w:rPr>
          <w:t>www.papyrus-uk.org</w:t>
        </w:r>
      </w:hyperlink>
    </w:p>
    <w:p w14:paraId="02F4FB8A" w14:textId="77777777" w:rsidR="0070158B" w:rsidRDefault="0070158B" w:rsidP="0070158B">
      <w:pPr>
        <w:pStyle w:val="BodyText"/>
        <w:ind w:left="0"/>
        <w:rPr>
          <w:color w:val="39414B"/>
        </w:rPr>
      </w:pPr>
    </w:p>
    <w:p w14:paraId="0C557CEA" w14:textId="52A444EC" w:rsidR="0070158B" w:rsidRDefault="0070158B" w:rsidP="0070158B">
      <w:pPr>
        <w:pStyle w:val="BodyText"/>
      </w:pPr>
      <w:r>
        <w:rPr>
          <w:color w:val="003377"/>
        </w:rPr>
        <w:t>Premier</w:t>
      </w:r>
      <w:r>
        <w:rPr>
          <w:color w:val="003377"/>
          <w:spacing w:val="-2"/>
        </w:rPr>
        <w:t xml:space="preserve"> </w:t>
      </w:r>
      <w:r>
        <w:rPr>
          <w:color w:val="003377"/>
        </w:rPr>
        <w:t>Lifeline</w:t>
      </w:r>
    </w:p>
    <w:p w14:paraId="46A5CA44" w14:textId="77777777" w:rsidR="0070158B" w:rsidRDefault="0070158B" w:rsidP="0070158B">
      <w:pPr>
        <w:pStyle w:val="BodyText"/>
        <w:ind w:left="1786" w:right="1343"/>
      </w:pPr>
      <w:r>
        <w:rPr>
          <w:color w:val="39414B"/>
        </w:rPr>
        <w:t>The National Christian Helpline. Being there at the end of the phone. A place where faith and compassion meet.</w:t>
      </w:r>
    </w:p>
    <w:p w14:paraId="614D6173" w14:textId="77777777" w:rsidR="0070158B" w:rsidRDefault="0070158B" w:rsidP="0070158B">
      <w:pPr>
        <w:pStyle w:val="BodyText"/>
        <w:ind w:left="1786"/>
      </w:pPr>
      <w:r>
        <w:rPr>
          <w:color w:val="39414B"/>
        </w:rPr>
        <w:t>Call: 0300 111 0101 (9am-midnight, 7 days a week)</w:t>
      </w:r>
    </w:p>
    <w:p w14:paraId="70A0754E" w14:textId="77777777" w:rsidR="0070158B" w:rsidRDefault="0070158B" w:rsidP="0070158B">
      <w:pPr>
        <w:pStyle w:val="BodyText"/>
        <w:spacing w:before="11"/>
        <w:ind w:left="0"/>
        <w:rPr>
          <w:sz w:val="31"/>
        </w:rPr>
      </w:pPr>
    </w:p>
    <w:p w14:paraId="56C12D31" w14:textId="6DA2230B" w:rsidR="0070158B" w:rsidRDefault="0070158B" w:rsidP="0070158B">
      <w:pPr>
        <w:pStyle w:val="Heading2"/>
        <w:tabs>
          <w:tab w:val="left" w:pos="1785"/>
          <w:tab w:val="left" w:pos="1787"/>
        </w:tabs>
        <w:spacing w:before="1" w:line="388" w:lineRule="exact"/>
        <w:ind w:left="0" w:firstLine="0"/>
      </w:pPr>
      <w:r>
        <w:rPr>
          <w:color w:val="003377"/>
        </w:rPr>
        <w:tab/>
        <w:t>Rape and Sexual Abuse Support</w:t>
      </w:r>
      <w:r>
        <w:rPr>
          <w:color w:val="003377"/>
          <w:spacing w:val="-1"/>
        </w:rPr>
        <w:t xml:space="preserve"> </w:t>
      </w:r>
      <w:r>
        <w:rPr>
          <w:color w:val="003377"/>
        </w:rPr>
        <w:t>Centre</w:t>
      </w:r>
    </w:p>
    <w:p w14:paraId="4BEF9461" w14:textId="77777777" w:rsidR="0070158B" w:rsidRDefault="0070158B" w:rsidP="0070158B">
      <w:pPr>
        <w:pStyle w:val="BodyText"/>
        <w:ind w:right="2101"/>
      </w:pPr>
      <w:r>
        <w:rPr>
          <w:color w:val="39414B"/>
        </w:rPr>
        <w:t>Call: 0808 802 9999 (Tuesday and Wednesday 12 – 2.30pm. 7 – 9.30pm)</w:t>
      </w:r>
    </w:p>
    <w:p w14:paraId="411C3670" w14:textId="77777777" w:rsidR="0070158B" w:rsidRDefault="0070158B" w:rsidP="0070158B">
      <w:pPr>
        <w:pStyle w:val="BodyText"/>
        <w:spacing w:before="11"/>
        <w:ind w:left="0"/>
        <w:rPr>
          <w:sz w:val="27"/>
        </w:rPr>
      </w:pPr>
    </w:p>
    <w:p w14:paraId="7261416C" w14:textId="002751F7" w:rsidR="0070158B" w:rsidRDefault="0070158B" w:rsidP="0070158B">
      <w:pPr>
        <w:pStyle w:val="Heading2"/>
        <w:tabs>
          <w:tab w:val="left" w:pos="1785"/>
          <w:tab w:val="left" w:pos="1787"/>
        </w:tabs>
        <w:spacing w:before="1" w:line="388" w:lineRule="exact"/>
        <w:ind w:left="0" w:firstLine="0"/>
      </w:pPr>
      <w:r>
        <w:rPr>
          <w:color w:val="003377"/>
        </w:rPr>
        <w:tab/>
        <w:t>Survivors</w:t>
      </w:r>
      <w:r>
        <w:rPr>
          <w:color w:val="003377"/>
          <w:spacing w:val="-2"/>
        </w:rPr>
        <w:t xml:space="preserve"> </w:t>
      </w:r>
      <w:r>
        <w:rPr>
          <w:color w:val="003377"/>
        </w:rPr>
        <w:t>UK</w:t>
      </w:r>
    </w:p>
    <w:p w14:paraId="1817CB2A" w14:textId="77777777" w:rsidR="0070158B" w:rsidRDefault="0070158B" w:rsidP="0070158B">
      <w:pPr>
        <w:pStyle w:val="BodyText"/>
        <w:spacing w:line="334" w:lineRule="exact"/>
        <w:ind w:left="1786"/>
      </w:pPr>
      <w:r>
        <w:rPr>
          <w:color w:val="39414B"/>
        </w:rPr>
        <w:t>For male abuse victims:</w:t>
      </w:r>
    </w:p>
    <w:p w14:paraId="63D9D8B5" w14:textId="77777777" w:rsidR="0070158B" w:rsidRDefault="0070158B" w:rsidP="0070158B">
      <w:pPr>
        <w:pStyle w:val="BodyText"/>
      </w:pPr>
      <w:r>
        <w:rPr>
          <w:color w:val="39414B"/>
        </w:rPr>
        <w:t>Call: 0845 122 1201 (Tuesday and Wednesday 7 – 9.30pm)</w:t>
      </w:r>
    </w:p>
    <w:p w14:paraId="375B786A" w14:textId="77777777" w:rsidR="0070158B" w:rsidRDefault="0070158B" w:rsidP="0070158B">
      <w:pPr>
        <w:pStyle w:val="BodyText"/>
        <w:spacing w:before="2"/>
        <w:ind w:left="0"/>
      </w:pPr>
    </w:p>
    <w:p w14:paraId="4B273A1F" w14:textId="7F8012AB" w:rsidR="0070158B" w:rsidRDefault="0070158B" w:rsidP="0070158B">
      <w:pPr>
        <w:pStyle w:val="Heading2"/>
        <w:tabs>
          <w:tab w:val="left" w:pos="1785"/>
          <w:tab w:val="left" w:pos="1787"/>
        </w:tabs>
        <w:ind w:left="0" w:firstLine="0"/>
      </w:pPr>
      <w:r>
        <w:rPr>
          <w:color w:val="003377"/>
        </w:rPr>
        <w:tab/>
        <w:t>National Self Harm</w:t>
      </w:r>
      <w:r>
        <w:rPr>
          <w:color w:val="003377"/>
          <w:spacing w:val="-3"/>
        </w:rPr>
        <w:t xml:space="preserve"> </w:t>
      </w:r>
      <w:r>
        <w:rPr>
          <w:color w:val="003377"/>
        </w:rPr>
        <w:t>Network</w:t>
      </w:r>
    </w:p>
    <w:p w14:paraId="3AED9945" w14:textId="77777777" w:rsidR="0070158B" w:rsidRDefault="0070158B" w:rsidP="0070158B">
      <w:pPr>
        <w:pStyle w:val="BodyText"/>
        <w:spacing w:line="336" w:lineRule="exact"/>
      </w:pPr>
      <w:r>
        <w:rPr>
          <w:color w:val="39414B"/>
        </w:rPr>
        <w:t>Call: 0800 622 6000 (Daily 7 – 11pm)</w:t>
      </w:r>
    </w:p>
    <w:p w14:paraId="481DB605" w14:textId="77777777" w:rsidR="0070158B" w:rsidRDefault="0070158B" w:rsidP="0070158B">
      <w:pPr>
        <w:pStyle w:val="BodyText"/>
        <w:ind w:left="0"/>
      </w:pPr>
    </w:p>
    <w:p w14:paraId="36DCC25F" w14:textId="6F593530" w:rsidR="0070158B" w:rsidRDefault="0070158B" w:rsidP="0070158B">
      <w:pPr>
        <w:pStyle w:val="Heading2"/>
        <w:tabs>
          <w:tab w:val="left" w:pos="1785"/>
          <w:tab w:val="left" w:pos="1787"/>
        </w:tabs>
        <w:spacing w:before="1"/>
        <w:ind w:left="0" w:firstLine="0"/>
      </w:pPr>
      <w:r>
        <w:rPr>
          <w:color w:val="003377"/>
        </w:rPr>
        <w:tab/>
        <w:t>Rethink Mental Illness</w:t>
      </w:r>
    </w:p>
    <w:p w14:paraId="4E198735" w14:textId="77777777" w:rsidR="0070158B" w:rsidRDefault="0070158B" w:rsidP="0070158B">
      <w:pPr>
        <w:pStyle w:val="BodyText"/>
        <w:ind w:right="3182" w:hanging="12"/>
      </w:pPr>
      <w:r>
        <w:rPr>
          <w:color w:val="39414B"/>
        </w:rPr>
        <w:t>Support and advice for people living with mental illness: Call: 0300 5000 927 (Mon-Fri, 9.30am-4pm)</w:t>
      </w:r>
    </w:p>
    <w:p w14:paraId="4464EE25" w14:textId="77777777" w:rsidR="0070158B" w:rsidRDefault="0070158B" w:rsidP="0070158B">
      <w:pPr>
        <w:pStyle w:val="BodyText"/>
        <w:spacing w:line="337" w:lineRule="exact"/>
      </w:pPr>
      <w:r>
        <w:rPr>
          <w:color w:val="39414B"/>
        </w:rPr>
        <w:t xml:space="preserve">Website: </w:t>
      </w:r>
      <w:hyperlink r:id="rId19">
        <w:r>
          <w:rPr>
            <w:color w:val="0000FF"/>
            <w:u w:val="single" w:color="0000FF"/>
          </w:rPr>
          <w:t>www.rethink.org</w:t>
        </w:r>
      </w:hyperlink>
    </w:p>
    <w:p w14:paraId="6F10DEE0" w14:textId="77777777" w:rsidR="0070158B" w:rsidRDefault="0070158B" w:rsidP="0070158B">
      <w:pPr>
        <w:pStyle w:val="BodyText"/>
        <w:spacing w:before="12"/>
        <w:ind w:left="0"/>
        <w:rPr>
          <w:sz w:val="27"/>
        </w:rPr>
      </w:pPr>
    </w:p>
    <w:p w14:paraId="7543249E" w14:textId="4C5A5F75" w:rsidR="0070158B" w:rsidRDefault="0070158B" w:rsidP="0070158B">
      <w:pPr>
        <w:pStyle w:val="Heading2"/>
        <w:tabs>
          <w:tab w:val="left" w:pos="1785"/>
          <w:tab w:val="left" w:pos="1787"/>
        </w:tabs>
        <w:ind w:left="0" w:firstLine="0"/>
      </w:pPr>
      <w:r>
        <w:rPr>
          <w:color w:val="003377"/>
        </w:rPr>
        <w:tab/>
        <w:t>Samaritans</w:t>
      </w:r>
    </w:p>
    <w:p w14:paraId="2BE0BB4F" w14:textId="77777777" w:rsidR="0070158B" w:rsidRDefault="0070158B" w:rsidP="0070158B">
      <w:pPr>
        <w:pStyle w:val="BodyText"/>
        <w:spacing w:line="237" w:lineRule="auto"/>
        <w:ind w:left="1786" w:right="1910"/>
      </w:pPr>
      <w:r>
        <w:rPr>
          <w:color w:val="39414B"/>
        </w:rPr>
        <w:t>Confidential support for people experiencing feelings of distress or despair:</w:t>
      </w:r>
    </w:p>
    <w:p w14:paraId="677E8D8E" w14:textId="05709F81" w:rsidR="0070158B" w:rsidRDefault="0070158B" w:rsidP="0070158B">
      <w:pPr>
        <w:pStyle w:val="BodyText"/>
        <w:spacing w:before="2"/>
        <w:ind w:right="5569"/>
        <w:rPr>
          <w:color w:val="0000FF"/>
          <w:u w:val="single" w:color="0000FF"/>
        </w:rPr>
      </w:pPr>
      <w:r>
        <w:rPr>
          <w:color w:val="39414B"/>
        </w:rPr>
        <w:t xml:space="preserve">Call: 116 123 (free 24-hour helpline) Website: </w:t>
      </w:r>
      <w:hyperlink r:id="rId20">
        <w:r>
          <w:rPr>
            <w:color w:val="0000FF"/>
            <w:u w:val="single" w:color="0000FF"/>
          </w:rPr>
          <w:t>www.samaritans.org.uk</w:t>
        </w:r>
      </w:hyperlink>
    </w:p>
    <w:p w14:paraId="4CA3CEC9" w14:textId="77777777" w:rsidR="0070158B" w:rsidRDefault="0070158B" w:rsidP="0070158B">
      <w:pPr>
        <w:pStyle w:val="BodyText"/>
        <w:spacing w:before="2"/>
        <w:ind w:right="5569"/>
      </w:pPr>
    </w:p>
    <w:p w14:paraId="7D0961D7" w14:textId="77777777" w:rsidR="0070158B" w:rsidRDefault="0070158B" w:rsidP="0070158B">
      <w:pPr>
        <w:pStyle w:val="BodyText"/>
        <w:spacing w:before="4"/>
        <w:ind w:left="0"/>
      </w:pPr>
    </w:p>
    <w:p w14:paraId="6BFB6C77" w14:textId="420CF06F" w:rsidR="0070158B" w:rsidRDefault="0070158B" w:rsidP="0070158B">
      <w:pPr>
        <w:pStyle w:val="Heading2"/>
        <w:tabs>
          <w:tab w:val="left" w:pos="1785"/>
          <w:tab w:val="left" w:pos="1787"/>
        </w:tabs>
        <w:spacing w:line="388" w:lineRule="exact"/>
        <w:ind w:left="0" w:firstLine="0"/>
      </w:pPr>
      <w:r>
        <w:rPr>
          <w:color w:val="003377"/>
        </w:rPr>
        <w:lastRenderedPageBreak/>
        <w:tab/>
        <w:t>Sane</w:t>
      </w:r>
    </w:p>
    <w:p w14:paraId="277CF8B5" w14:textId="77777777" w:rsidR="0070158B" w:rsidRDefault="0070158B" w:rsidP="0070158B">
      <w:pPr>
        <w:pStyle w:val="BodyText"/>
        <w:ind w:right="1497" w:hanging="12"/>
      </w:pPr>
      <w:r>
        <w:rPr>
          <w:color w:val="39414B"/>
        </w:rPr>
        <w:t>Charity offering support and carrying out research into mental illness: Call: 0845 767 8000 (daily, 6-11pm)</w:t>
      </w:r>
    </w:p>
    <w:p w14:paraId="005E0BC1" w14:textId="10A795A1" w:rsidR="0070158B" w:rsidRDefault="0070158B" w:rsidP="0070158B">
      <w:pPr>
        <w:pStyle w:val="BodyText"/>
        <w:rPr>
          <w:color w:val="0000FF"/>
          <w:u w:val="single" w:color="0000FF"/>
        </w:rPr>
      </w:pPr>
      <w:proofErr w:type="spellStart"/>
      <w:r>
        <w:rPr>
          <w:color w:val="39414B"/>
        </w:rPr>
        <w:t>SANEmail</w:t>
      </w:r>
      <w:proofErr w:type="spellEnd"/>
      <w:r>
        <w:rPr>
          <w:color w:val="39414B"/>
        </w:rPr>
        <w:t xml:space="preserve"> email: </w:t>
      </w:r>
      <w:hyperlink r:id="rId21">
        <w:r>
          <w:rPr>
            <w:color w:val="0000FF"/>
            <w:u w:val="single" w:color="0000FF"/>
          </w:rPr>
          <w:t>sanemail@org.uk</w:t>
        </w:r>
      </w:hyperlink>
      <w:r>
        <w:rPr>
          <w:color w:val="39414B"/>
          <w:u w:val="single" w:color="0000FF"/>
        </w:rPr>
        <w:t xml:space="preserve"> </w:t>
      </w:r>
      <w:r>
        <w:rPr>
          <w:color w:val="39414B"/>
        </w:rPr>
        <w:t xml:space="preserve">Website: </w:t>
      </w:r>
      <w:hyperlink r:id="rId22">
        <w:r>
          <w:rPr>
            <w:color w:val="0000FF"/>
            <w:u w:val="single" w:color="0000FF"/>
          </w:rPr>
          <w:t>www.sane.org.uk</w:t>
        </w:r>
      </w:hyperlink>
    </w:p>
    <w:p w14:paraId="082404B4" w14:textId="68D51E3E" w:rsidR="0070158B" w:rsidRDefault="0070158B" w:rsidP="0070158B">
      <w:pPr>
        <w:pStyle w:val="BodyText"/>
        <w:ind w:left="0"/>
        <w:rPr>
          <w:color w:val="39414B"/>
        </w:rPr>
      </w:pPr>
    </w:p>
    <w:p w14:paraId="58E4642B" w14:textId="24DAE5DC" w:rsidR="00465A83" w:rsidRPr="009F06A5" w:rsidRDefault="00465A83" w:rsidP="00465A83">
      <w:pPr>
        <w:pStyle w:val="Heading2"/>
        <w:shd w:val="clear" w:color="auto" w:fill="FFFFFF"/>
        <w:spacing w:after="150"/>
        <w:rPr>
          <w:rFonts w:eastAsia="Times New Roman"/>
          <w:color w:val="013378"/>
          <w:sz w:val="28"/>
          <w:szCs w:val="28"/>
          <w:lang w:bidi="ar-SA"/>
        </w:rPr>
      </w:pPr>
      <w:r>
        <w:rPr>
          <w:color w:val="39414B"/>
        </w:rPr>
        <w:t xml:space="preserve">   </w:t>
      </w:r>
      <w:proofErr w:type="spellStart"/>
      <w:r w:rsidRPr="009F06A5">
        <w:rPr>
          <w:rFonts w:eastAsia="Times New Roman"/>
          <w:color w:val="013378"/>
          <w:sz w:val="28"/>
          <w:szCs w:val="28"/>
          <w:lang w:bidi="ar-SA"/>
        </w:rPr>
        <w:t>Mindline</w:t>
      </w:r>
      <w:proofErr w:type="spellEnd"/>
      <w:r w:rsidRPr="009F06A5">
        <w:rPr>
          <w:rFonts w:eastAsia="Times New Roman"/>
          <w:color w:val="013378"/>
          <w:sz w:val="28"/>
          <w:szCs w:val="28"/>
          <w:lang w:bidi="ar-SA"/>
        </w:rPr>
        <w:t xml:space="preserve"> Trans+?</w:t>
      </w:r>
    </w:p>
    <w:p w14:paraId="3BC4A7E7" w14:textId="77777777" w:rsidR="009F06A5" w:rsidRDefault="00465A83" w:rsidP="009F06A5">
      <w:pPr>
        <w:widowControl/>
        <w:shd w:val="clear" w:color="auto" w:fill="FFFFFF"/>
        <w:autoSpaceDE/>
        <w:autoSpaceDN/>
        <w:ind w:left="1798"/>
        <w:rPr>
          <w:rFonts w:eastAsia="Times New Roman"/>
          <w:color w:val="333333"/>
          <w:sz w:val="27"/>
          <w:szCs w:val="27"/>
          <w:lang w:bidi="ar-SA"/>
        </w:rPr>
      </w:pPr>
      <w:proofErr w:type="spellStart"/>
      <w:r w:rsidRPr="009F06A5">
        <w:rPr>
          <w:rFonts w:eastAsia="Times New Roman"/>
          <w:color w:val="333333"/>
          <w:sz w:val="27"/>
          <w:szCs w:val="27"/>
          <w:lang w:bidi="ar-SA"/>
        </w:rPr>
        <w:t>Mindline</w:t>
      </w:r>
      <w:proofErr w:type="spellEnd"/>
      <w:r w:rsidRPr="009F06A5">
        <w:rPr>
          <w:rFonts w:eastAsia="Times New Roman"/>
          <w:color w:val="333333"/>
          <w:sz w:val="27"/>
          <w:szCs w:val="27"/>
          <w:lang w:bidi="ar-SA"/>
        </w:rPr>
        <w:t xml:space="preserve"> Trans+ is a confidential emotional, mental health support helpline and signposting service for people who identify as Trans, A Gender, Gender Fluid, </w:t>
      </w:r>
    </w:p>
    <w:p w14:paraId="4CE3A84D" w14:textId="4FA3035B" w:rsidR="00465A83" w:rsidRPr="009F06A5" w:rsidRDefault="00465A83" w:rsidP="009F06A5">
      <w:pPr>
        <w:widowControl/>
        <w:shd w:val="clear" w:color="auto" w:fill="FFFFFF"/>
        <w:autoSpaceDE/>
        <w:autoSpaceDN/>
        <w:ind w:left="1798"/>
        <w:rPr>
          <w:rFonts w:eastAsia="Times New Roman"/>
          <w:color w:val="333333"/>
          <w:sz w:val="27"/>
          <w:szCs w:val="27"/>
          <w:lang w:bidi="ar-SA"/>
        </w:rPr>
      </w:pPr>
      <w:r w:rsidRPr="009F06A5">
        <w:rPr>
          <w:rFonts w:eastAsia="Times New Roman"/>
          <w:color w:val="333333"/>
          <w:sz w:val="27"/>
          <w:szCs w:val="27"/>
          <w:lang w:bidi="ar-SA"/>
        </w:rPr>
        <w:t>Non-binary.</w:t>
      </w:r>
    </w:p>
    <w:p w14:paraId="38ACB541" w14:textId="77777777" w:rsidR="00696DBE" w:rsidRDefault="00465A83" w:rsidP="009F06A5">
      <w:pPr>
        <w:widowControl/>
        <w:shd w:val="clear" w:color="auto" w:fill="FFFFFF"/>
        <w:autoSpaceDE/>
        <w:autoSpaceDN/>
        <w:ind w:left="1798"/>
        <w:rPr>
          <w:rFonts w:eastAsia="Times New Roman"/>
          <w:color w:val="002060"/>
          <w:sz w:val="27"/>
          <w:szCs w:val="27"/>
          <w:lang w:bidi="ar-SA"/>
        </w:rPr>
      </w:pPr>
      <w:r w:rsidRPr="009F06A5">
        <w:rPr>
          <w:rFonts w:eastAsia="Times New Roman"/>
          <w:color w:val="333333"/>
          <w:sz w:val="27"/>
          <w:szCs w:val="27"/>
          <w:lang w:bidi="ar-SA"/>
        </w:rPr>
        <w:t xml:space="preserve">Trans and Trans allies </w:t>
      </w:r>
      <w:r w:rsidR="009F06A5">
        <w:rPr>
          <w:rFonts w:eastAsia="Times New Roman"/>
          <w:color w:val="333333"/>
          <w:sz w:val="27"/>
          <w:szCs w:val="27"/>
          <w:lang w:bidi="ar-SA"/>
        </w:rPr>
        <w:t xml:space="preserve">who </w:t>
      </w:r>
      <w:r w:rsidRPr="009F06A5">
        <w:rPr>
          <w:rFonts w:eastAsia="Times New Roman"/>
          <w:color w:val="333333"/>
          <w:sz w:val="27"/>
          <w:szCs w:val="27"/>
          <w:lang w:bidi="ar-SA"/>
        </w:rPr>
        <w:t>volunteer to respond to your calls as often as possible</w:t>
      </w:r>
      <w:r w:rsidR="009F06A5">
        <w:rPr>
          <w:rFonts w:eastAsia="Times New Roman"/>
          <w:color w:val="333333"/>
          <w:sz w:val="27"/>
          <w:szCs w:val="27"/>
          <w:lang w:bidi="ar-SA"/>
        </w:rPr>
        <w:t>. W</w:t>
      </w:r>
      <w:r w:rsidRPr="009F06A5">
        <w:rPr>
          <w:rFonts w:eastAsia="Times New Roman"/>
          <w:color w:val="333333"/>
          <w:sz w:val="27"/>
          <w:szCs w:val="27"/>
          <w:lang w:bidi="ar-SA"/>
        </w:rPr>
        <w:t xml:space="preserve">e are open 2 evenings a week Mondays and Fridays from 8pm to </w:t>
      </w:r>
      <w:r w:rsidRPr="009F06A5">
        <w:rPr>
          <w:rFonts w:eastAsia="Times New Roman"/>
          <w:color w:val="002060"/>
          <w:sz w:val="27"/>
          <w:szCs w:val="27"/>
          <w:lang w:bidi="ar-SA"/>
        </w:rPr>
        <w:t>midnight.</w:t>
      </w:r>
      <w:r w:rsidR="009F06A5" w:rsidRPr="009F06A5">
        <w:rPr>
          <w:rFonts w:eastAsia="Times New Roman"/>
          <w:color w:val="002060"/>
          <w:sz w:val="27"/>
          <w:szCs w:val="27"/>
          <w:lang w:bidi="ar-SA"/>
        </w:rPr>
        <w:t xml:space="preserve"> </w:t>
      </w:r>
    </w:p>
    <w:p w14:paraId="26A280D5" w14:textId="56E56050" w:rsidR="00465A83" w:rsidRPr="009F06A5" w:rsidRDefault="009F06A5" w:rsidP="009F06A5">
      <w:pPr>
        <w:widowControl/>
        <w:shd w:val="clear" w:color="auto" w:fill="FFFFFF"/>
        <w:autoSpaceDE/>
        <w:autoSpaceDN/>
        <w:ind w:left="1798"/>
        <w:rPr>
          <w:rFonts w:eastAsia="Times New Roman"/>
          <w:color w:val="013378"/>
          <w:sz w:val="28"/>
          <w:szCs w:val="28"/>
          <w:lang w:bidi="ar-SA"/>
        </w:rPr>
      </w:pPr>
      <w:bookmarkStart w:id="0" w:name="_GoBack"/>
      <w:bookmarkEnd w:id="0"/>
      <w:r w:rsidRPr="009F06A5">
        <w:rPr>
          <w:rFonts w:eastAsia="Times New Roman"/>
          <w:color w:val="002060"/>
          <w:sz w:val="27"/>
          <w:szCs w:val="27"/>
          <w:lang w:bidi="ar-SA"/>
        </w:rPr>
        <w:t xml:space="preserve">Call </w:t>
      </w:r>
      <w:r w:rsidR="00465A83" w:rsidRPr="009F06A5">
        <w:rPr>
          <w:rFonts w:eastAsia="Times New Roman"/>
          <w:color w:val="002060"/>
          <w:sz w:val="28"/>
          <w:szCs w:val="28"/>
          <w:lang w:bidi="ar-SA"/>
        </w:rPr>
        <w:t>0300 330 5468</w:t>
      </w:r>
    </w:p>
    <w:p w14:paraId="52F61AD9" w14:textId="43353D93" w:rsidR="0070158B" w:rsidRDefault="0070158B" w:rsidP="0070158B">
      <w:pPr>
        <w:pStyle w:val="BodyText"/>
        <w:ind w:left="0"/>
      </w:pPr>
    </w:p>
    <w:p w14:paraId="11A151C0" w14:textId="4340D454" w:rsidR="0070158B" w:rsidRDefault="0070158B" w:rsidP="0070158B">
      <w:pPr>
        <w:pStyle w:val="Heading2"/>
        <w:tabs>
          <w:tab w:val="left" w:pos="1785"/>
          <w:tab w:val="left" w:pos="1787"/>
        </w:tabs>
        <w:spacing w:line="388" w:lineRule="exact"/>
        <w:ind w:left="0" w:firstLine="0"/>
      </w:pPr>
      <w:r>
        <w:rPr>
          <w:color w:val="003377"/>
        </w:rPr>
        <w:tab/>
        <w:t>Winston’s</w:t>
      </w:r>
      <w:r>
        <w:rPr>
          <w:color w:val="003377"/>
          <w:spacing w:val="-1"/>
        </w:rPr>
        <w:t xml:space="preserve"> </w:t>
      </w:r>
      <w:r>
        <w:rPr>
          <w:color w:val="003377"/>
        </w:rPr>
        <w:t>Wish</w:t>
      </w:r>
    </w:p>
    <w:p w14:paraId="74C9F223" w14:textId="77777777" w:rsidR="0070158B" w:rsidRDefault="0070158B" w:rsidP="0070158B">
      <w:pPr>
        <w:pStyle w:val="BodyText"/>
        <w:spacing w:line="334" w:lineRule="exact"/>
        <w:ind w:left="1786"/>
      </w:pPr>
      <w:r>
        <w:rPr>
          <w:color w:val="39414B"/>
        </w:rPr>
        <w:t>National charity for bereaved children – 08088 020 021</w:t>
      </w:r>
    </w:p>
    <w:p w14:paraId="025B1C2F" w14:textId="77777777" w:rsidR="0070158B" w:rsidRDefault="0070158B" w:rsidP="0070158B">
      <w:pPr>
        <w:pStyle w:val="BodyText"/>
        <w:spacing w:before="2"/>
        <w:ind w:left="0"/>
        <w:rPr>
          <w:sz w:val="31"/>
        </w:rPr>
      </w:pPr>
    </w:p>
    <w:p w14:paraId="7C54E71A" w14:textId="291E7628" w:rsidR="0070158B" w:rsidRDefault="0070158B" w:rsidP="0070158B">
      <w:pPr>
        <w:pStyle w:val="Heading2"/>
        <w:tabs>
          <w:tab w:val="left" w:pos="1785"/>
          <w:tab w:val="left" w:pos="1787"/>
        </w:tabs>
        <w:ind w:left="0" w:firstLine="0"/>
      </w:pPr>
      <w:r>
        <w:rPr>
          <w:color w:val="003377"/>
        </w:rPr>
        <w:tab/>
        <w:t>Young</w:t>
      </w:r>
      <w:r>
        <w:rPr>
          <w:color w:val="003377"/>
          <w:spacing w:val="-1"/>
        </w:rPr>
        <w:t xml:space="preserve"> </w:t>
      </w:r>
      <w:r>
        <w:rPr>
          <w:color w:val="003377"/>
        </w:rPr>
        <w:t>Minds</w:t>
      </w:r>
    </w:p>
    <w:p w14:paraId="6032BAD8" w14:textId="77777777" w:rsidR="0070158B" w:rsidRDefault="0070158B" w:rsidP="0070158B">
      <w:pPr>
        <w:pStyle w:val="BodyText"/>
        <w:spacing w:before="1" w:line="237" w:lineRule="auto"/>
        <w:ind w:left="1786" w:right="1246"/>
      </w:pPr>
      <w:r>
        <w:rPr>
          <w:color w:val="39414B"/>
        </w:rPr>
        <w:t>Information on child and adolescent mental health. Services for parents and professionals.</w:t>
      </w:r>
    </w:p>
    <w:p w14:paraId="1536DEB1" w14:textId="77777777" w:rsidR="0070158B" w:rsidRDefault="0070158B" w:rsidP="0070158B">
      <w:pPr>
        <w:pStyle w:val="BodyText"/>
        <w:spacing w:before="2"/>
        <w:ind w:right="2612"/>
      </w:pPr>
      <w:r>
        <w:rPr>
          <w:color w:val="39414B"/>
        </w:rPr>
        <w:t xml:space="preserve">Call Parents' helpline 0808 802 5544 (Mon-Fri, 9.30am-4pm) Website: </w:t>
      </w:r>
      <w:hyperlink r:id="rId23">
        <w:r>
          <w:rPr>
            <w:color w:val="0000FF"/>
            <w:u w:val="single" w:color="0000FF"/>
          </w:rPr>
          <w:t>www.youngminds.org.uk</w:t>
        </w:r>
      </w:hyperlink>
    </w:p>
    <w:p w14:paraId="39CCA333" w14:textId="77777777" w:rsidR="005D5F3B" w:rsidRDefault="005D5F3B"/>
    <w:sectPr w:rsidR="005D5F3B">
      <w:pgSz w:w="11910" w:h="16840"/>
      <w:pgMar w:top="1320" w:right="0" w:bottom="1240" w:left="0" w:header="712" w:footer="10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95F"/>
    <w:multiLevelType w:val="hybridMultilevel"/>
    <w:tmpl w:val="5DBECA92"/>
    <w:lvl w:ilvl="0" w:tplc="F73076D4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b/>
        <w:bCs/>
        <w:color w:val="003377"/>
        <w:w w:val="99"/>
        <w:sz w:val="32"/>
        <w:szCs w:val="32"/>
        <w:lang w:val="en-GB" w:eastAsia="en-GB" w:bidi="en-GB"/>
      </w:rPr>
    </w:lvl>
    <w:lvl w:ilvl="1" w:tplc="1CE032CC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2" w:tplc="229E86E6">
      <w:numFmt w:val="bullet"/>
      <w:lvlText w:val="•"/>
      <w:lvlJc w:val="left"/>
      <w:pPr>
        <w:ind w:left="3821" w:hanging="360"/>
      </w:pPr>
      <w:rPr>
        <w:rFonts w:hint="default"/>
        <w:lang w:val="en-GB" w:eastAsia="en-GB" w:bidi="en-GB"/>
      </w:rPr>
    </w:lvl>
    <w:lvl w:ilvl="3" w:tplc="CA7A681E">
      <w:numFmt w:val="bullet"/>
      <w:lvlText w:val="•"/>
      <w:lvlJc w:val="left"/>
      <w:pPr>
        <w:ind w:left="4831" w:hanging="360"/>
      </w:pPr>
      <w:rPr>
        <w:rFonts w:hint="default"/>
        <w:lang w:val="en-GB" w:eastAsia="en-GB" w:bidi="en-GB"/>
      </w:rPr>
    </w:lvl>
    <w:lvl w:ilvl="4" w:tplc="BBA679B2">
      <w:numFmt w:val="bullet"/>
      <w:lvlText w:val="•"/>
      <w:lvlJc w:val="left"/>
      <w:pPr>
        <w:ind w:left="5842" w:hanging="360"/>
      </w:pPr>
      <w:rPr>
        <w:rFonts w:hint="default"/>
        <w:lang w:val="en-GB" w:eastAsia="en-GB" w:bidi="en-GB"/>
      </w:rPr>
    </w:lvl>
    <w:lvl w:ilvl="5" w:tplc="FD622ADC">
      <w:numFmt w:val="bullet"/>
      <w:lvlText w:val="•"/>
      <w:lvlJc w:val="left"/>
      <w:pPr>
        <w:ind w:left="6853" w:hanging="360"/>
      </w:pPr>
      <w:rPr>
        <w:rFonts w:hint="default"/>
        <w:lang w:val="en-GB" w:eastAsia="en-GB" w:bidi="en-GB"/>
      </w:rPr>
    </w:lvl>
    <w:lvl w:ilvl="6" w:tplc="B2F01BC0">
      <w:numFmt w:val="bullet"/>
      <w:lvlText w:val="•"/>
      <w:lvlJc w:val="left"/>
      <w:pPr>
        <w:ind w:left="7863" w:hanging="360"/>
      </w:pPr>
      <w:rPr>
        <w:rFonts w:hint="default"/>
        <w:lang w:val="en-GB" w:eastAsia="en-GB" w:bidi="en-GB"/>
      </w:rPr>
    </w:lvl>
    <w:lvl w:ilvl="7" w:tplc="EB4A013A">
      <w:numFmt w:val="bullet"/>
      <w:lvlText w:val="•"/>
      <w:lvlJc w:val="left"/>
      <w:pPr>
        <w:ind w:left="8874" w:hanging="360"/>
      </w:pPr>
      <w:rPr>
        <w:rFonts w:hint="default"/>
        <w:lang w:val="en-GB" w:eastAsia="en-GB" w:bidi="en-GB"/>
      </w:rPr>
    </w:lvl>
    <w:lvl w:ilvl="8" w:tplc="732CE922">
      <w:numFmt w:val="bullet"/>
      <w:lvlText w:val="•"/>
      <w:lvlJc w:val="left"/>
      <w:pPr>
        <w:ind w:left="988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7DD2CD9"/>
    <w:multiLevelType w:val="hybridMultilevel"/>
    <w:tmpl w:val="1350406A"/>
    <w:lvl w:ilvl="0" w:tplc="9236BF58">
      <w:numFmt w:val="bullet"/>
      <w:lvlText w:val=""/>
      <w:lvlJc w:val="left"/>
      <w:pPr>
        <w:ind w:left="1786" w:hanging="425"/>
      </w:pPr>
      <w:rPr>
        <w:rFonts w:ascii="Symbol" w:eastAsia="Symbol" w:hAnsi="Symbol" w:cs="Symbol" w:hint="default"/>
        <w:b/>
        <w:bCs/>
        <w:color w:val="003377"/>
        <w:w w:val="99"/>
        <w:sz w:val="32"/>
        <w:szCs w:val="32"/>
        <w:lang w:val="en-GB" w:eastAsia="en-GB" w:bidi="en-GB"/>
      </w:rPr>
    </w:lvl>
    <w:lvl w:ilvl="1" w:tplc="04C66C80">
      <w:numFmt w:val="bullet"/>
      <w:lvlText w:val=""/>
      <w:lvlJc w:val="left"/>
      <w:pPr>
        <w:ind w:left="2518" w:hanging="360"/>
      </w:pPr>
      <w:rPr>
        <w:rFonts w:ascii="Symbol" w:eastAsia="Symbol" w:hAnsi="Symbol" w:cs="Symbol" w:hint="default"/>
        <w:b/>
        <w:bCs/>
        <w:color w:val="003377"/>
        <w:w w:val="100"/>
        <w:sz w:val="28"/>
        <w:szCs w:val="28"/>
        <w:lang w:val="en-GB" w:eastAsia="en-GB" w:bidi="en-GB"/>
      </w:rPr>
    </w:lvl>
    <w:lvl w:ilvl="2" w:tplc="DE0E7338">
      <w:numFmt w:val="bullet"/>
      <w:lvlText w:val="•"/>
      <w:lvlJc w:val="left"/>
      <w:pPr>
        <w:ind w:left="3562" w:hanging="360"/>
      </w:pPr>
      <w:rPr>
        <w:rFonts w:hint="default"/>
        <w:lang w:val="en-GB" w:eastAsia="en-GB" w:bidi="en-GB"/>
      </w:rPr>
    </w:lvl>
    <w:lvl w:ilvl="3" w:tplc="9640B830">
      <w:numFmt w:val="bullet"/>
      <w:lvlText w:val="•"/>
      <w:lvlJc w:val="left"/>
      <w:pPr>
        <w:ind w:left="4605" w:hanging="360"/>
      </w:pPr>
      <w:rPr>
        <w:rFonts w:hint="default"/>
        <w:lang w:val="en-GB" w:eastAsia="en-GB" w:bidi="en-GB"/>
      </w:rPr>
    </w:lvl>
    <w:lvl w:ilvl="4" w:tplc="ABDEF694">
      <w:numFmt w:val="bullet"/>
      <w:lvlText w:val="•"/>
      <w:lvlJc w:val="left"/>
      <w:pPr>
        <w:ind w:left="5648" w:hanging="360"/>
      </w:pPr>
      <w:rPr>
        <w:rFonts w:hint="default"/>
        <w:lang w:val="en-GB" w:eastAsia="en-GB" w:bidi="en-GB"/>
      </w:rPr>
    </w:lvl>
    <w:lvl w:ilvl="5" w:tplc="5198A230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6" w:tplc="8BFEF30C">
      <w:numFmt w:val="bullet"/>
      <w:lvlText w:val="•"/>
      <w:lvlJc w:val="left"/>
      <w:pPr>
        <w:ind w:left="7734" w:hanging="360"/>
      </w:pPr>
      <w:rPr>
        <w:rFonts w:hint="default"/>
        <w:lang w:val="en-GB" w:eastAsia="en-GB" w:bidi="en-GB"/>
      </w:rPr>
    </w:lvl>
    <w:lvl w:ilvl="7" w:tplc="CDCA650E">
      <w:numFmt w:val="bullet"/>
      <w:lvlText w:val="•"/>
      <w:lvlJc w:val="left"/>
      <w:pPr>
        <w:ind w:left="8777" w:hanging="360"/>
      </w:pPr>
      <w:rPr>
        <w:rFonts w:hint="default"/>
        <w:lang w:val="en-GB" w:eastAsia="en-GB" w:bidi="en-GB"/>
      </w:rPr>
    </w:lvl>
    <w:lvl w:ilvl="8" w:tplc="3D5C6B48">
      <w:numFmt w:val="bullet"/>
      <w:lvlText w:val="•"/>
      <w:lvlJc w:val="left"/>
      <w:pPr>
        <w:ind w:left="9820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158B"/>
    <w:rsid w:val="00465A83"/>
    <w:rsid w:val="005D5F3B"/>
    <w:rsid w:val="00696DBE"/>
    <w:rsid w:val="0070158B"/>
    <w:rsid w:val="00915BDD"/>
    <w:rsid w:val="009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8CC7"/>
  <w15:chartTrackingRefBased/>
  <w15:docId w15:val="{6AD1557D-2D94-41F8-A000-E08ED50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15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70158B"/>
    <w:pPr>
      <w:ind w:left="1077"/>
      <w:outlineLvl w:val="0"/>
    </w:pPr>
    <w:rPr>
      <w:rFonts w:ascii="KG Small Town Southern Girl" w:eastAsia="KG Small Town Southern Girl" w:hAnsi="KG Small Town Southern Girl" w:cs="KG Small Town Southern Girl"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70158B"/>
    <w:pPr>
      <w:spacing w:line="390" w:lineRule="exact"/>
      <w:ind w:left="1798" w:hanging="36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158B"/>
    <w:rPr>
      <w:rFonts w:ascii="KG Small Town Southern Girl" w:eastAsia="KG Small Town Southern Girl" w:hAnsi="KG Small Town Southern Girl" w:cs="KG Small Town Southern Girl"/>
      <w:sz w:val="44"/>
      <w:szCs w:val="4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70158B"/>
    <w:rPr>
      <w:rFonts w:ascii="Tahoma" w:eastAsia="Tahoma" w:hAnsi="Tahoma" w:cs="Tahoma"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0158B"/>
    <w:pPr>
      <w:ind w:left="179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158B"/>
    <w:rPr>
      <w:rFonts w:ascii="Tahoma" w:eastAsia="Tahoma" w:hAnsi="Tahoma" w:cs="Tahoma"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1"/>
    <w:qFormat/>
    <w:rsid w:val="0070158B"/>
    <w:pPr>
      <w:spacing w:line="390" w:lineRule="exact"/>
      <w:ind w:left="179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lmzone.net/" TargetMode="External"/><Relationship Id="rId13" Type="http://schemas.openxmlformats.org/officeDocument/2006/relationships/hyperlink" Target="mailto:info@mind.org.uk" TargetMode="External"/><Relationship Id="rId18" Type="http://schemas.openxmlformats.org/officeDocument/2006/relationships/hyperlink" Target="http://www.papyrus-u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email@org.uk" TargetMode="External"/><Relationship Id="rId7" Type="http://schemas.openxmlformats.org/officeDocument/2006/relationships/hyperlink" Target="http://www.bipolaruk.org.uk/" TargetMode="External"/><Relationship Id="rId12" Type="http://schemas.openxmlformats.org/officeDocument/2006/relationships/hyperlink" Target="http://www.mind.org.uk/" TargetMode="External"/><Relationship Id="rId17" Type="http://schemas.openxmlformats.org/officeDocument/2006/relationships/hyperlink" Target="http://www.ocduk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cdaction.org.uk/" TargetMode="External"/><Relationship Id="rId20" Type="http://schemas.openxmlformats.org/officeDocument/2006/relationships/hyperlink" Target="http://www.samaritans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xietyuk.org.uk/" TargetMode="External"/><Relationship Id="rId11" Type="http://schemas.openxmlformats.org/officeDocument/2006/relationships/hyperlink" Target="http://www.nopanic.org.uk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bluelightinfo@mind.org.uk" TargetMode="External"/><Relationship Id="rId23" Type="http://schemas.openxmlformats.org/officeDocument/2006/relationships/hyperlink" Target="http://www.youngminds.org.uk/" TargetMode="External"/><Relationship Id="rId10" Type="http://schemas.openxmlformats.org/officeDocument/2006/relationships/hyperlink" Target="http://www.mentalhealth.org.uk/" TargetMode="External"/><Relationship Id="rId19" Type="http://schemas.openxmlformats.org/officeDocument/2006/relationships/hyperlink" Target="http://www.rethi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shealthforum.org.uk/" TargetMode="External"/><Relationship Id="rId14" Type="http://schemas.openxmlformats.org/officeDocument/2006/relationships/hyperlink" Target="mailto:legal@mind.org.uk" TargetMode="External"/><Relationship Id="rId22" Type="http://schemas.openxmlformats.org/officeDocument/2006/relationships/hyperlink" Target="http://www.sa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14BADD27</Template>
  <TotalTime>9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Fotheringham</dc:creator>
  <cp:keywords/>
  <dc:description/>
  <cp:lastModifiedBy>Mary Fotheringham</cp:lastModifiedBy>
  <cp:revision>4</cp:revision>
  <dcterms:created xsi:type="dcterms:W3CDTF">2020-01-24T15:30:00Z</dcterms:created>
  <dcterms:modified xsi:type="dcterms:W3CDTF">2020-01-24T15:43:00Z</dcterms:modified>
</cp:coreProperties>
</file>